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82C45" w14:textId="4F0BEA1A" w:rsidR="00492CDA" w:rsidRPr="00BD3A08" w:rsidRDefault="002754AB" w:rsidP="00BD3A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ASPECTOS CLÍNICOS DA DEPRESSÃO: FATORES ASSOCIADOS AO PÚBLICO IDOSO NOS CUIDADOS DA ENFERMAGEM</w:t>
      </w:r>
    </w:p>
    <w:p w14:paraId="5A67232A" w14:textId="4C826B9E" w:rsidR="00492CDA" w:rsidRPr="00532660" w:rsidRDefault="002754AB" w:rsidP="00BD3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2660">
        <w:rPr>
          <w:rFonts w:ascii="Times New Roman" w:hAnsi="Times New Roman" w:cs="Times New Roman"/>
          <w:sz w:val="24"/>
          <w:szCs w:val="24"/>
        </w:rPr>
        <w:t xml:space="preserve">Adélia Dantas de Brito </w:t>
      </w:r>
      <w:r w:rsidR="00532660" w:rsidRPr="00532660">
        <w:rPr>
          <w:rFonts w:ascii="Times New Roman" w:hAnsi="Times New Roman" w:cs="Times New Roman"/>
          <w:sz w:val="24"/>
          <w:szCs w:val="24"/>
        </w:rPr>
        <w:t>RODRIGUES</w:t>
      </w:r>
      <w:r w:rsidR="00BD3A08" w:rsidRPr="00532660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1"/>
        <w:t>*</w:t>
      </w:r>
    </w:p>
    <w:p w14:paraId="12153425" w14:textId="4624773A" w:rsidR="00BD3A08" w:rsidRPr="00532660" w:rsidRDefault="002754AB" w:rsidP="00BD3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32660">
        <w:rPr>
          <w:rFonts w:ascii="Times New Roman" w:hAnsi="Times New Roman" w:cs="Times New Roman"/>
          <w:sz w:val="24"/>
          <w:szCs w:val="24"/>
        </w:rPr>
        <w:t>Taike</w:t>
      </w:r>
      <w:proofErr w:type="spellEnd"/>
      <w:r w:rsidRPr="00532660">
        <w:rPr>
          <w:rFonts w:ascii="Times New Roman" w:hAnsi="Times New Roman" w:cs="Times New Roman"/>
          <w:sz w:val="24"/>
          <w:szCs w:val="24"/>
        </w:rPr>
        <w:t xml:space="preserve"> Luan dos Santos </w:t>
      </w:r>
      <w:r w:rsidR="00532660" w:rsidRPr="00532660">
        <w:rPr>
          <w:rFonts w:ascii="Times New Roman" w:hAnsi="Times New Roman" w:cs="Times New Roman"/>
          <w:sz w:val="24"/>
          <w:szCs w:val="24"/>
        </w:rPr>
        <w:t>FERREIRA</w:t>
      </w:r>
      <w:r w:rsidR="00BD3A08" w:rsidRPr="00532660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2"/>
        <w:t>**</w:t>
      </w:r>
    </w:p>
    <w:p w14:paraId="6BBDA1C5" w14:textId="6A9F7CF6" w:rsidR="002754AB" w:rsidRPr="00532660" w:rsidRDefault="002754AB" w:rsidP="00BD3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Maria Carolina Martin </w:t>
      </w:r>
      <w:proofErr w:type="spellStart"/>
      <w:r w:rsidRPr="00532660">
        <w:rPr>
          <w:rFonts w:ascii="Times New Roman" w:eastAsia="Times New Roman" w:hAnsi="Times New Roman" w:cs="Times New Roman"/>
          <w:color w:val="000000"/>
          <w:sz w:val="24"/>
          <w:szCs w:val="24"/>
        </w:rPr>
        <w:t>Ferrarezi</w:t>
      </w:r>
      <w:proofErr w:type="spellEnd"/>
      <w:r w:rsidRPr="0053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660" w:rsidRPr="00532660">
        <w:rPr>
          <w:rFonts w:ascii="Times New Roman" w:eastAsia="Times New Roman" w:hAnsi="Times New Roman" w:cs="Times New Roman"/>
          <w:color w:val="000000"/>
          <w:sz w:val="24"/>
          <w:szCs w:val="24"/>
        </w:rPr>
        <w:t>GUARIEIRO</w:t>
      </w:r>
      <w:r w:rsidR="00BD3A08" w:rsidRPr="00532660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customMarkFollows="1" w:id="3"/>
        <w:t>***</w:t>
      </w:r>
    </w:p>
    <w:p w14:paraId="64F3F222" w14:textId="60FD64AD" w:rsidR="002754AB" w:rsidRPr="00532660" w:rsidRDefault="002754AB" w:rsidP="00BD3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Danilo </w:t>
      </w:r>
      <w:proofErr w:type="spellStart"/>
      <w:r w:rsidRPr="00532660">
        <w:rPr>
          <w:rFonts w:ascii="Times New Roman" w:eastAsia="Times New Roman" w:hAnsi="Times New Roman" w:cs="Times New Roman"/>
          <w:color w:val="000000"/>
          <w:sz w:val="24"/>
          <w:szCs w:val="24"/>
        </w:rPr>
        <w:t>Pessopane</w:t>
      </w:r>
      <w:proofErr w:type="spellEnd"/>
      <w:r w:rsidRPr="0053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532660" w:rsidRPr="00532660">
        <w:rPr>
          <w:rFonts w:ascii="Times New Roman" w:eastAsia="Times New Roman" w:hAnsi="Times New Roman" w:cs="Times New Roman"/>
          <w:color w:val="000000"/>
          <w:sz w:val="24"/>
          <w:szCs w:val="24"/>
        </w:rPr>
        <w:t>ALMEIDA</w:t>
      </w:r>
      <w:r w:rsidR="00DA6108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customMarkFollows="1" w:id="4"/>
        <w:t>****</w:t>
      </w:r>
    </w:p>
    <w:p w14:paraId="7D9CEE05" w14:textId="77777777" w:rsidR="00492CDA" w:rsidRPr="00532660" w:rsidRDefault="00492CDA" w:rsidP="00BD3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9960D1" w14:textId="43989153" w:rsidR="00D14EDC" w:rsidRPr="0075308E" w:rsidRDefault="00492CDA" w:rsidP="003C0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8E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42A7FE1A" w14:textId="57D1AD26" w:rsidR="003D58F6" w:rsidRDefault="003D58F6" w:rsidP="003C0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08E">
        <w:rPr>
          <w:rFonts w:ascii="Times New Roman" w:hAnsi="Times New Roman"/>
          <w:sz w:val="24"/>
          <w:szCs w:val="24"/>
        </w:rPr>
        <w:t>O estudo científico que se apresent</w:t>
      </w:r>
      <w:r w:rsidR="00602F73">
        <w:rPr>
          <w:rFonts w:ascii="Times New Roman" w:hAnsi="Times New Roman"/>
          <w:sz w:val="24"/>
          <w:szCs w:val="24"/>
        </w:rPr>
        <w:t>a</w:t>
      </w:r>
      <w:r w:rsidRPr="0075308E">
        <w:rPr>
          <w:rFonts w:ascii="Times New Roman" w:hAnsi="Times New Roman"/>
          <w:sz w:val="24"/>
          <w:szCs w:val="24"/>
        </w:rPr>
        <w:t xml:space="preserve"> vis</w:t>
      </w:r>
      <w:r w:rsidR="00602F73">
        <w:rPr>
          <w:rFonts w:ascii="Times New Roman" w:hAnsi="Times New Roman"/>
          <w:sz w:val="24"/>
          <w:szCs w:val="24"/>
        </w:rPr>
        <w:t>ou</w:t>
      </w:r>
      <w:r w:rsidRPr="0075308E">
        <w:rPr>
          <w:rFonts w:ascii="Times New Roman" w:hAnsi="Times New Roman"/>
          <w:sz w:val="24"/>
          <w:szCs w:val="24"/>
        </w:rPr>
        <w:t xml:space="preserve"> dissertar </w:t>
      </w:r>
      <w:r w:rsidR="007D4268" w:rsidRPr="0075308E">
        <w:rPr>
          <w:rFonts w:ascii="Times New Roman" w:hAnsi="Times New Roman"/>
          <w:sz w:val="24"/>
          <w:szCs w:val="24"/>
        </w:rPr>
        <w:t>em</w:t>
      </w:r>
      <w:r w:rsidRPr="0075308E">
        <w:rPr>
          <w:rFonts w:ascii="Times New Roman" w:hAnsi="Times New Roman"/>
          <w:sz w:val="24"/>
          <w:szCs w:val="24"/>
        </w:rPr>
        <w:t xml:space="preserve"> tema central “Depressão de Idosos” e as principais contribuições do trabalho Profissional Técnico em Enfermagem no atendimento qualitativo e humanizado</w:t>
      </w:r>
      <w:r w:rsidR="007D4268" w:rsidRPr="0075308E">
        <w:rPr>
          <w:rFonts w:ascii="Times New Roman" w:hAnsi="Times New Roman"/>
          <w:sz w:val="24"/>
          <w:szCs w:val="24"/>
        </w:rPr>
        <w:t>,</w:t>
      </w:r>
      <w:r w:rsidRPr="0075308E">
        <w:rPr>
          <w:rFonts w:ascii="Times New Roman" w:hAnsi="Times New Roman"/>
          <w:sz w:val="24"/>
          <w:szCs w:val="24"/>
        </w:rPr>
        <w:t xml:space="preserve"> em âmbito hospitalar e residencial. No intuito de aprofundar ao assunto, algumas questões </w:t>
      </w:r>
      <w:r w:rsidR="007D4268" w:rsidRPr="0075308E">
        <w:rPr>
          <w:rFonts w:ascii="Times New Roman" w:hAnsi="Times New Roman"/>
          <w:sz w:val="24"/>
          <w:szCs w:val="24"/>
        </w:rPr>
        <w:t>se revela</w:t>
      </w:r>
      <w:r w:rsidR="00602F73">
        <w:rPr>
          <w:rFonts w:ascii="Times New Roman" w:hAnsi="Times New Roman"/>
          <w:sz w:val="24"/>
          <w:szCs w:val="24"/>
        </w:rPr>
        <w:t>ram</w:t>
      </w:r>
      <w:r w:rsidRPr="0075308E">
        <w:rPr>
          <w:rFonts w:ascii="Times New Roman" w:hAnsi="Times New Roman"/>
          <w:sz w:val="24"/>
          <w:szCs w:val="24"/>
        </w:rPr>
        <w:t xml:space="preserve"> importantes, tais quais: De que maneira é possível garantir que o indivíduo idoso receba cuidados adequados em saúde e humanização frente às novas expectativas de vida, dos enfrentamentos </w:t>
      </w:r>
      <w:r w:rsidR="00B55805" w:rsidRPr="0075308E">
        <w:rPr>
          <w:rFonts w:ascii="Times New Roman" w:hAnsi="Times New Roman"/>
          <w:sz w:val="24"/>
          <w:szCs w:val="24"/>
        </w:rPr>
        <w:t>no âmbito familiar, além dos cuidados em depressão como resultados do abandono, descaso, entre outras problemáticas sociais? A pesquisa se justific</w:t>
      </w:r>
      <w:r w:rsidR="00602F73">
        <w:rPr>
          <w:rFonts w:ascii="Times New Roman" w:hAnsi="Times New Roman"/>
          <w:sz w:val="24"/>
          <w:szCs w:val="24"/>
        </w:rPr>
        <w:t>ou</w:t>
      </w:r>
      <w:r w:rsidR="00B55805" w:rsidRPr="0075308E">
        <w:rPr>
          <w:rFonts w:ascii="Times New Roman" w:hAnsi="Times New Roman"/>
          <w:sz w:val="24"/>
          <w:szCs w:val="24"/>
        </w:rPr>
        <w:t xml:space="preserve"> pela necessidade de volver olhares ao público idoso, que amplamente contribuiu e se doou na sociedade durante toda a vida, ao acumular experiências e conhecimento de mundo</w:t>
      </w:r>
      <w:r w:rsidR="002775D7" w:rsidRPr="0075308E">
        <w:rPr>
          <w:rFonts w:ascii="Times New Roman" w:hAnsi="Times New Roman"/>
          <w:sz w:val="24"/>
          <w:szCs w:val="24"/>
        </w:rPr>
        <w:t>,</w:t>
      </w:r>
      <w:r w:rsidR="00B55805" w:rsidRPr="0075308E">
        <w:rPr>
          <w:rFonts w:ascii="Times New Roman" w:hAnsi="Times New Roman"/>
          <w:sz w:val="24"/>
          <w:szCs w:val="24"/>
        </w:rPr>
        <w:t xml:space="preserve"> merecem atenção, cuidados, entre outros fatores</w:t>
      </w:r>
      <w:r w:rsidR="002775D7" w:rsidRPr="0075308E">
        <w:rPr>
          <w:rFonts w:ascii="Times New Roman" w:hAnsi="Times New Roman"/>
          <w:sz w:val="24"/>
          <w:szCs w:val="24"/>
        </w:rPr>
        <w:t>,</w:t>
      </w:r>
      <w:r w:rsidR="00B55805" w:rsidRPr="0075308E">
        <w:rPr>
          <w:rFonts w:ascii="Times New Roman" w:hAnsi="Times New Roman"/>
          <w:sz w:val="24"/>
          <w:szCs w:val="24"/>
        </w:rPr>
        <w:t xml:space="preserve"> para que sejam minimizadas as problemáticas sociais do abandono e depressão na terceira idade. </w:t>
      </w:r>
      <w:r w:rsidR="00B55805" w:rsidRPr="00753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objetivo da presente pesquisa </w:t>
      </w:r>
      <w:r w:rsidR="00602F73">
        <w:rPr>
          <w:rFonts w:ascii="Times New Roman" w:hAnsi="Times New Roman" w:cs="Times New Roman"/>
          <w:color w:val="000000" w:themeColor="text1"/>
          <w:sz w:val="24"/>
          <w:szCs w:val="24"/>
        </w:rPr>
        <w:t>foi</w:t>
      </w:r>
      <w:r w:rsidR="00B55805" w:rsidRPr="00753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promover estudos relacionados à temática central “Depressão” associada aos cuidados da enfermagem frente ao Público de Idosos. O estudo se desenvolve</w:t>
      </w:r>
      <w:r w:rsidR="00602F7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55805" w:rsidRPr="00753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meio de Revisão Bibliográfica, com amparo em artigo científicos e produções intelectuais, ofertados por estudiosos da temática</w:t>
      </w:r>
      <w:r w:rsidR="00602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forma atual, por meio de textos publicados entre aos anos de 2011 e 2021, em base de dados da </w:t>
      </w:r>
      <w:proofErr w:type="spellStart"/>
      <w:r w:rsidR="00602F73">
        <w:rPr>
          <w:rFonts w:ascii="Times New Roman" w:hAnsi="Times New Roman" w:cs="Times New Roman"/>
          <w:color w:val="000000" w:themeColor="text1"/>
          <w:sz w:val="24"/>
          <w:szCs w:val="24"/>
        </w:rPr>
        <w:t>Scielo</w:t>
      </w:r>
      <w:proofErr w:type="spellEnd"/>
      <w:r w:rsidR="00602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Brasil. </w:t>
      </w:r>
      <w:r w:rsidR="00B55805" w:rsidRPr="00753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 pesquisa </w:t>
      </w:r>
      <w:r w:rsidR="00602F73">
        <w:rPr>
          <w:rFonts w:ascii="Times New Roman" w:hAnsi="Times New Roman" w:cs="Times New Roman"/>
          <w:color w:val="000000" w:themeColor="text1"/>
          <w:sz w:val="24"/>
          <w:szCs w:val="24"/>
        </w:rPr>
        <w:t>foi possível evidenciar</w:t>
      </w:r>
      <w:r w:rsidR="003C0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2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 atuação do profissional técnico em enfermagem é de fundamental importância, e se revela nas práticas de humanização, empatia e técnicas pautadas na escolha, preparo e amor à profissão. </w:t>
      </w:r>
      <w:r w:rsidR="002775D7" w:rsidRPr="00753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presente estudo abre possibilidades para que novas pesquisas aconteçam, e ainda, alerta sobre a grande relevância do público estudado, para que novas propostas de intervenção familiar e profissional em Saúde sejam colocadas em prática, e assim, possam atingir de forma precisa, duradoura e qualitativa aos que mais necessitam </w:t>
      </w:r>
      <w:r w:rsidR="007D4268" w:rsidRPr="0075308E">
        <w:rPr>
          <w:rFonts w:ascii="Times New Roman" w:hAnsi="Times New Roman" w:cs="Times New Roman"/>
          <w:color w:val="000000" w:themeColor="text1"/>
          <w:sz w:val="24"/>
          <w:szCs w:val="24"/>
        </w:rPr>
        <w:t>de atenção e carinho.</w:t>
      </w:r>
    </w:p>
    <w:p w14:paraId="7E833ABC" w14:textId="77777777" w:rsidR="003C01FC" w:rsidRPr="0075308E" w:rsidRDefault="003C01FC" w:rsidP="00080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DCD878" w14:textId="3BDC3155" w:rsidR="001E22FE" w:rsidRPr="003C01FC" w:rsidRDefault="00492CDA" w:rsidP="003C0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08E">
        <w:rPr>
          <w:rFonts w:ascii="Times New Roman" w:hAnsi="Times New Roman"/>
          <w:b/>
          <w:sz w:val="24"/>
          <w:szCs w:val="24"/>
        </w:rPr>
        <w:t xml:space="preserve">Palavras-chave: </w:t>
      </w:r>
      <w:r w:rsidR="00C256F8" w:rsidRPr="0075308E">
        <w:rPr>
          <w:rFonts w:ascii="Times New Roman" w:hAnsi="Times New Roman"/>
          <w:sz w:val="24"/>
          <w:szCs w:val="24"/>
        </w:rPr>
        <w:t xml:space="preserve">Depressão. Público </w:t>
      </w:r>
      <w:r w:rsidR="00CE4336">
        <w:rPr>
          <w:rFonts w:ascii="Times New Roman" w:hAnsi="Times New Roman"/>
          <w:sz w:val="24"/>
          <w:szCs w:val="24"/>
        </w:rPr>
        <w:t>I</w:t>
      </w:r>
      <w:r w:rsidR="00C256F8" w:rsidRPr="0075308E">
        <w:rPr>
          <w:rFonts w:ascii="Times New Roman" w:hAnsi="Times New Roman"/>
          <w:sz w:val="24"/>
          <w:szCs w:val="24"/>
        </w:rPr>
        <w:t xml:space="preserve">doso. </w:t>
      </w:r>
      <w:r w:rsidR="00BD2DFF" w:rsidRPr="0075308E">
        <w:rPr>
          <w:rFonts w:ascii="Times New Roman" w:hAnsi="Times New Roman"/>
          <w:sz w:val="24"/>
          <w:szCs w:val="24"/>
        </w:rPr>
        <w:t xml:space="preserve">Cuidados </w:t>
      </w:r>
      <w:r w:rsidR="00CE4336">
        <w:rPr>
          <w:rFonts w:ascii="Times New Roman" w:hAnsi="Times New Roman"/>
          <w:sz w:val="24"/>
          <w:szCs w:val="24"/>
        </w:rPr>
        <w:t>em</w:t>
      </w:r>
      <w:r w:rsidR="00BD2DFF" w:rsidRPr="0075308E">
        <w:rPr>
          <w:rFonts w:ascii="Times New Roman" w:hAnsi="Times New Roman"/>
          <w:sz w:val="24"/>
          <w:szCs w:val="24"/>
        </w:rPr>
        <w:t xml:space="preserve"> </w:t>
      </w:r>
      <w:r w:rsidR="00CE4336">
        <w:rPr>
          <w:rFonts w:ascii="Times New Roman" w:hAnsi="Times New Roman"/>
          <w:sz w:val="24"/>
          <w:szCs w:val="24"/>
        </w:rPr>
        <w:t>E</w:t>
      </w:r>
      <w:r w:rsidR="00BD2DFF" w:rsidRPr="0075308E">
        <w:rPr>
          <w:rFonts w:ascii="Times New Roman" w:hAnsi="Times New Roman"/>
          <w:sz w:val="24"/>
          <w:szCs w:val="24"/>
        </w:rPr>
        <w:t>nfermagem. Humanização.</w:t>
      </w:r>
    </w:p>
    <w:sectPr w:rsidR="001E22FE" w:rsidRPr="003C01FC" w:rsidSect="00D357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4A501" w14:textId="77777777" w:rsidR="00B318E4" w:rsidRDefault="00B318E4">
      <w:pPr>
        <w:spacing w:after="0" w:line="240" w:lineRule="auto"/>
      </w:pPr>
      <w:r>
        <w:separator/>
      </w:r>
    </w:p>
  </w:endnote>
  <w:endnote w:type="continuationSeparator" w:id="0">
    <w:p w14:paraId="3DF7035B" w14:textId="77777777" w:rsidR="00B318E4" w:rsidRDefault="00B3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83986" w14:textId="77777777" w:rsidR="00F3427C" w:rsidRDefault="00F3427C" w:rsidP="00BD3A08">
    <w:pPr>
      <w:pStyle w:val="Estyle"/>
      <w:spacing w:after="0" w:line="240" w:lineRule="auto"/>
      <w:rPr>
        <w:rStyle w:val="eStyle0"/>
        <w:color w:val="002060"/>
      </w:rPr>
    </w:pPr>
  </w:p>
  <w:p w14:paraId="17A5A5D3" w14:textId="08ECCD9A" w:rsidR="0078553C" w:rsidRPr="00BD3A08" w:rsidRDefault="00BD3A08" w:rsidP="00BD3A08">
    <w:pPr>
      <w:pStyle w:val="Estyle"/>
      <w:spacing w:after="0" w:line="240" w:lineRule="auto"/>
      <w:rPr>
        <w:rFonts w:ascii="Times New Roman" w:hAnsi="Times New Roman" w:cs="Times New Roman"/>
        <w:color w:val="002060"/>
      </w:rPr>
    </w:pPr>
    <w:r>
      <w:rPr>
        <w:rStyle w:val="eStyle0"/>
        <w:color w:val="002060"/>
      </w:rPr>
      <w:t>Anais do 12° Fórum Científico UNIFUNEC: Educação, Ciência e Tecnologia, 29 de setembro a 1º de outubro, Santa Fé do Sul (SP), v.12, n.12, 2021. ISSN: 2318-745X.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F4B76" w14:textId="77777777" w:rsidR="0078553C" w:rsidRDefault="00492CDA">
    <w:pPr>
      <w:pStyle w:val="Rodap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9433E" w14:textId="77777777" w:rsidR="00B318E4" w:rsidRDefault="00B318E4">
      <w:pPr>
        <w:spacing w:after="0" w:line="240" w:lineRule="auto"/>
      </w:pPr>
      <w:r>
        <w:separator/>
      </w:r>
    </w:p>
  </w:footnote>
  <w:footnote w:type="continuationSeparator" w:id="0">
    <w:p w14:paraId="4C160AE5" w14:textId="77777777" w:rsidR="00B318E4" w:rsidRDefault="00B318E4">
      <w:pPr>
        <w:spacing w:after="0" w:line="240" w:lineRule="auto"/>
      </w:pPr>
      <w:r>
        <w:continuationSeparator/>
      </w:r>
    </w:p>
  </w:footnote>
  <w:footnote w:id="1">
    <w:p w14:paraId="4AD69567" w14:textId="5ED5953E" w:rsidR="00BD3A08" w:rsidRPr="00717419" w:rsidRDefault="00BD3A08" w:rsidP="00F3427C">
      <w:pPr>
        <w:pStyle w:val="Textodenotaderodap"/>
        <w:rPr>
          <w:rFonts w:ascii="Times New Roman" w:hAnsi="Times New Roman" w:cs="Times New Roman"/>
        </w:rPr>
      </w:pPr>
      <w:r w:rsidRPr="00717419">
        <w:rPr>
          <w:rStyle w:val="Refdenotaderodap"/>
          <w:rFonts w:ascii="Times New Roman" w:hAnsi="Times New Roman" w:cs="Times New Roman"/>
        </w:rPr>
        <w:t>*</w:t>
      </w:r>
      <w:r w:rsidRPr="00717419">
        <w:rPr>
          <w:rFonts w:ascii="Times New Roman" w:hAnsi="Times New Roman" w:cs="Times New Roman"/>
        </w:rPr>
        <w:t xml:space="preserve"> </w:t>
      </w:r>
      <w:hyperlink r:id="rId1" w:history="1">
        <w:r w:rsidRPr="00717419">
          <w:rPr>
            <w:rStyle w:val="Hyperlink"/>
            <w:rFonts w:ascii="Times New Roman" w:hAnsi="Times New Roman" w:cs="Times New Roman"/>
            <w:color w:val="auto"/>
            <w:u w:val="none"/>
          </w:rPr>
          <w:t>adelia.dantas@icloud.com</w:t>
        </w:r>
      </w:hyperlink>
    </w:p>
  </w:footnote>
  <w:footnote w:id="2">
    <w:p w14:paraId="3B2811E7" w14:textId="503A86A9" w:rsidR="00BD3A08" w:rsidRPr="00717419" w:rsidRDefault="00BD3A08" w:rsidP="00F3427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7419">
        <w:rPr>
          <w:rStyle w:val="Refdenotaderodap"/>
          <w:rFonts w:ascii="Times New Roman" w:hAnsi="Times New Roman" w:cs="Times New Roman"/>
          <w:sz w:val="20"/>
          <w:szCs w:val="20"/>
        </w:rPr>
        <w:t>**</w:t>
      </w:r>
      <w:r w:rsidRPr="00717419">
        <w:rPr>
          <w:rFonts w:ascii="Times New Roman" w:hAnsi="Times New Roman" w:cs="Times New Roman"/>
          <w:sz w:val="20"/>
          <w:szCs w:val="20"/>
        </w:rPr>
        <w:t xml:space="preserve"> </w:t>
      </w:r>
      <w:hyperlink r:id="rId2" w:history="1">
        <w:r w:rsidRPr="0071741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taikeluan@gmail.com</w:t>
        </w:r>
      </w:hyperlink>
    </w:p>
  </w:footnote>
  <w:footnote w:id="3">
    <w:p w14:paraId="720F8B3B" w14:textId="07306569" w:rsidR="00BD3A08" w:rsidRPr="003C01FC" w:rsidRDefault="00BD3A08" w:rsidP="00F3427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7419">
        <w:rPr>
          <w:rStyle w:val="Refdenotaderodap"/>
          <w:rFonts w:ascii="Times New Roman" w:hAnsi="Times New Roman" w:cs="Times New Roman"/>
          <w:sz w:val="20"/>
          <w:szCs w:val="20"/>
        </w:rPr>
        <w:t>***</w:t>
      </w:r>
      <w:r w:rsidRPr="00717419">
        <w:rPr>
          <w:rFonts w:ascii="Times New Roman" w:hAnsi="Times New Roman" w:cs="Times New Roman"/>
          <w:sz w:val="20"/>
          <w:szCs w:val="20"/>
          <w:shd w:val="clear" w:color="auto" w:fill="FFFFFF"/>
        </w:rPr>
        <w:t>carolenfermeira1@hotmail.com</w:t>
      </w:r>
    </w:p>
  </w:footnote>
  <w:footnote w:id="4">
    <w:p w14:paraId="740C1D02" w14:textId="3493D732" w:rsidR="00DA6108" w:rsidRDefault="00DA6108">
      <w:pPr>
        <w:pStyle w:val="Textodenotaderodap"/>
      </w:pPr>
      <w:r>
        <w:rPr>
          <w:rStyle w:val="Refdenotaderodap"/>
        </w:rPr>
        <w:t>****</w:t>
      </w:r>
      <w:r>
        <w:t xml:space="preserve"> </w:t>
      </w:r>
      <w:hyperlink r:id="rId3" w:history="1">
        <w:r w:rsidRPr="00187AD4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danilo.libras.prof@gmail.com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3B787" w14:textId="2A9F608F" w:rsidR="0078553C" w:rsidRPr="000079A5" w:rsidRDefault="00BD3A08" w:rsidP="0078553C">
    <w:pPr>
      <w:pStyle w:val="Cabealho"/>
      <w:tabs>
        <w:tab w:val="left" w:pos="2221"/>
      </w:tabs>
      <w:rPr>
        <w:b/>
      </w:rPr>
    </w:pPr>
    <w:r w:rsidRPr="00866A3E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F480C24" wp14:editId="4FE897EB">
          <wp:simplePos x="0" y="0"/>
          <wp:positionH relativeFrom="column">
            <wp:posOffset>0</wp:posOffset>
          </wp:positionH>
          <wp:positionV relativeFrom="paragraph">
            <wp:posOffset>-267335</wp:posOffset>
          </wp:positionV>
          <wp:extent cx="1068705" cy="534670"/>
          <wp:effectExtent l="0" t="0" r="0" b="0"/>
          <wp:wrapNone/>
          <wp:docPr id="4" name="Imagem 4" descr="C:\Users\amboliveira\Desktop\logotimbradofor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boliveira\Desktop\logotimbradoforu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9B412" w14:textId="77777777" w:rsidR="0078553C" w:rsidRDefault="00CE4336" w:rsidP="00BE2410">
    <w:pPr>
      <w:pStyle w:val="Cabealho"/>
    </w:pPr>
  </w:p>
  <w:p w14:paraId="260DB736" w14:textId="77777777" w:rsidR="0078553C" w:rsidRDefault="00CE43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00CFA"/>
    <w:multiLevelType w:val="hybridMultilevel"/>
    <w:tmpl w:val="BCC8F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925EF"/>
    <w:multiLevelType w:val="hybridMultilevel"/>
    <w:tmpl w:val="504CD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A5B29"/>
    <w:multiLevelType w:val="hybridMultilevel"/>
    <w:tmpl w:val="959CF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34963"/>
    <w:multiLevelType w:val="hybridMultilevel"/>
    <w:tmpl w:val="48CC1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CDA"/>
    <w:rsid w:val="00044C0D"/>
    <w:rsid w:val="00047DE6"/>
    <w:rsid w:val="00064552"/>
    <w:rsid w:val="00080CCB"/>
    <w:rsid w:val="00082FA1"/>
    <w:rsid w:val="00090B8D"/>
    <w:rsid w:val="00093239"/>
    <w:rsid w:val="000D7125"/>
    <w:rsid w:val="000E7D5C"/>
    <w:rsid w:val="00106213"/>
    <w:rsid w:val="00112ADF"/>
    <w:rsid w:val="0011741D"/>
    <w:rsid w:val="001302E7"/>
    <w:rsid w:val="001343EB"/>
    <w:rsid w:val="0014072F"/>
    <w:rsid w:val="00146F7B"/>
    <w:rsid w:val="00156FC5"/>
    <w:rsid w:val="00162A3B"/>
    <w:rsid w:val="001679B1"/>
    <w:rsid w:val="00175258"/>
    <w:rsid w:val="00177660"/>
    <w:rsid w:val="00186D80"/>
    <w:rsid w:val="00194257"/>
    <w:rsid w:val="001B2E68"/>
    <w:rsid w:val="001C2A5E"/>
    <w:rsid w:val="001E0434"/>
    <w:rsid w:val="001E22FE"/>
    <w:rsid w:val="001E649D"/>
    <w:rsid w:val="00206BA7"/>
    <w:rsid w:val="002270B0"/>
    <w:rsid w:val="002364BD"/>
    <w:rsid w:val="002555D4"/>
    <w:rsid w:val="002556F8"/>
    <w:rsid w:val="002664D3"/>
    <w:rsid w:val="002754AB"/>
    <w:rsid w:val="002775D7"/>
    <w:rsid w:val="002A39D9"/>
    <w:rsid w:val="002A65D2"/>
    <w:rsid w:val="002B7EE5"/>
    <w:rsid w:val="002D47A1"/>
    <w:rsid w:val="002E41CD"/>
    <w:rsid w:val="002E7180"/>
    <w:rsid w:val="002E7AF2"/>
    <w:rsid w:val="002F0CFD"/>
    <w:rsid w:val="003017CC"/>
    <w:rsid w:val="00305FCB"/>
    <w:rsid w:val="003118AA"/>
    <w:rsid w:val="00335A89"/>
    <w:rsid w:val="00345ADD"/>
    <w:rsid w:val="0037594C"/>
    <w:rsid w:val="00384451"/>
    <w:rsid w:val="00393EFD"/>
    <w:rsid w:val="003B7728"/>
    <w:rsid w:val="003C01FC"/>
    <w:rsid w:val="003D08DD"/>
    <w:rsid w:val="003D58F6"/>
    <w:rsid w:val="003E2C9F"/>
    <w:rsid w:val="003E56EA"/>
    <w:rsid w:val="00425288"/>
    <w:rsid w:val="004462CD"/>
    <w:rsid w:val="00447789"/>
    <w:rsid w:val="00453D1A"/>
    <w:rsid w:val="004638AC"/>
    <w:rsid w:val="004709D8"/>
    <w:rsid w:val="0047208A"/>
    <w:rsid w:val="00481D13"/>
    <w:rsid w:val="0048408D"/>
    <w:rsid w:val="00490417"/>
    <w:rsid w:val="00492CDA"/>
    <w:rsid w:val="004C064E"/>
    <w:rsid w:val="004C1B8F"/>
    <w:rsid w:val="004D539F"/>
    <w:rsid w:val="00505801"/>
    <w:rsid w:val="00532660"/>
    <w:rsid w:val="005A162C"/>
    <w:rsid w:val="005A3A90"/>
    <w:rsid w:val="005A6C65"/>
    <w:rsid w:val="005B3625"/>
    <w:rsid w:val="005C0B77"/>
    <w:rsid w:val="005C42BC"/>
    <w:rsid w:val="005D6F4C"/>
    <w:rsid w:val="00602F73"/>
    <w:rsid w:val="006158EB"/>
    <w:rsid w:val="006544D2"/>
    <w:rsid w:val="00660E9F"/>
    <w:rsid w:val="00661DE6"/>
    <w:rsid w:val="00662EA0"/>
    <w:rsid w:val="00674862"/>
    <w:rsid w:val="006774DC"/>
    <w:rsid w:val="006A3AF4"/>
    <w:rsid w:val="006E41FB"/>
    <w:rsid w:val="006F0D6C"/>
    <w:rsid w:val="006F2027"/>
    <w:rsid w:val="006F3E45"/>
    <w:rsid w:val="006F7F31"/>
    <w:rsid w:val="007013E8"/>
    <w:rsid w:val="00707D8E"/>
    <w:rsid w:val="00717419"/>
    <w:rsid w:val="0074573E"/>
    <w:rsid w:val="0075308E"/>
    <w:rsid w:val="00796FA3"/>
    <w:rsid w:val="007A073A"/>
    <w:rsid w:val="007D4268"/>
    <w:rsid w:val="007E32DE"/>
    <w:rsid w:val="00827833"/>
    <w:rsid w:val="00850A4B"/>
    <w:rsid w:val="00852861"/>
    <w:rsid w:val="00856323"/>
    <w:rsid w:val="008678A4"/>
    <w:rsid w:val="00882927"/>
    <w:rsid w:val="008905D2"/>
    <w:rsid w:val="00895707"/>
    <w:rsid w:val="008A6FAC"/>
    <w:rsid w:val="008B570A"/>
    <w:rsid w:val="008D41BC"/>
    <w:rsid w:val="008E4115"/>
    <w:rsid w:val="008F12FD"/>
    <w:rsid w:val="00925AB9"/>
    <w:rsid w:val="00931E94"/>
    <w:rsid w:val="009A087B"/>
    <w:rsid w:val="009D3D1F"/>
    <w:rsid w:val="009E3B73"/>
    <w:rsid w:val="00A02E10"/>
    <w:rsid w:val="00A166AA"/>
    <w:rsid w:val="00A27FF5"/>
    <w:rsid w:val="00A54341"/>
    <w:rsid w:val="00A84DC6"/>
    <w:rsid w:val="00A85EB9"/>
    <w:rsid w:val="00AE3325"/>
    <w:rsid w:val="00AF49C4"/>
    <w:rsid w:val="00B15440"/>
    <w:rsid w:val="00B318E4"/>
    <w:rsid w:val="00B520FE"/>
    <w:rsid w:val="00B55805"/>
    <w:rsid w:val="00B65AE0"/>
    <w:rsid w:val="00BA328D"/>
    <w:rsid w:val="00BA3E49"/>
    <w:rsid w:val="00BC2783"/>
    <w:rsid w:val="00BD135D"/>
    <w:rsid w:val="00BD2BEC"/>
    <w:rsid w:val="00BD2DFF"/>
    <w:rsid w:val="00BD3A08"/>
    <w:rsid w:val="00BE0FA8"/>
    <w:rsid w:val="00BE50B3"/>
    <w:rsid w:val="00C02AD7"/>
    <w:rsid w:val="00C04966"/>
    <w:rsid w:val="00C154D6"/>
    <w:rsid w:val="00C1741F"/>
    <w:rsid w:val="00C256F8"/>
    <w:rsid w:val="00C27DBC"/>
    <w:rsid w:val="00C328CE"/>
    <w:rsid w:val="00C33F95"/>
    <w:rsid w:val="00C5226D"/>
    <w:rsid w:val="00C85401"/>
    <w:rsid w:val="00CA5A06"/>
    <w:rsid w:val="00CC7D09"/>
    <w:rsid w:val="00CD02F7"/>
    <w:rsid w:val="00CE4336"/>
    <w:rsid w:val="00D146F7"/>
    <w:rsid w:val="00D14EDC"/>
    <w:rsid w:val="00D357AB"/>
    <w:rsid w:val="00D445DE"/>
    <w:rsid w:val="00D4492A"/>
    <w:rsid w:val="00D5438C"/>
    <w:rsid w:val="00D6178B"/>
    <w:rsid w:val="00D72D1F"/>
    <w:rsid w:val="00D7391E"/>
    <w:rsid w:val="00D73CF6"/>
    <w:rsid w:val="00D760C6"/>
    <w:rsid w:val="00D87798"/>
    <w:rsid w:val="00D922BB"/>
    <w:rsid w:val="00D93559"/>
    <w:rsid w:val="00DA6108"/>
    <w:rsid w:val="00DB6AF6"/>
    <w:rsid w:val="00DD0B8D"/>
    <w:rsid w:val="00DE39E8"/>
    <w:rsid w:val="00E1472D"/>
    <w:rsid w:val="00E2415F"/>
    <w:rsid w:val="00E273B2"/>
    <w:rsid w:val="00E3081A"/>
    <w:rsid w:val="00E32D0C"/>
    <w:rsid w:val="00E37119"/>
    <w:rsid w:val="00E702C7"/>
    <w:rsid w:val="00E864DC"/>
    <w:rsid w:val="00E86CB4"/>
    <w:rsid w:val="00E91B23"/>
    <w:rsid w:val="00E93A04"/>
    <w:rsid w:val="00EB0CE0"/>
    <w:rsid w:val="00ED4829"/>
    <w:rsid w:val="00EE57C0"/>
    <w:rsid w:val="00EE6BC5"/>
    <w:rsid w:val="00F3427C"/>
    <w:rsid w:val="00F90C15"/>
    <w:rsid w:val="00FA6414"/>
    <w:rsid w:val="00FD16F0"/>
    <w:rsid w:val="00FE6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3C47"/>
  <w15:docId w15:val="{8860E86B-CE65-4DD7-B1B8-C0F42AB2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DA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92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0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2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CDA"/>
  </w:style>
  <w:style w:type="paragraph" w:styleId="Rodap">
    <w:name w:val="footer"/>
    <w:basedOn w:val="Normal"/>
    <w:link w:val="RodapChar"/>
    <w:uiPriority w:val="99"/>
    <w:unhideWhenUsed/>
    <w:rsid w:val="00492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2CDA"/>
  </w:style>
  <w:style w:type="paragraph" w:styleId="Pr-formataoHTML">
    <w:name w:val="HTML Preformatted"/>
    <w:basedOn w:val="Normal"/>
    <w:link w:val="Pr-formataoHTMLChar"/>
    <w:uiPriority w:val="99"/>
    <w:unhideWhenUsed/>
    <w:rsid w:val="00492CD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92CDA"/>
    <w:rPr>
      <w:rFonts w:ascii="Consolas" w:hAnsi="Consolas" w:cs="Consolas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C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92CDA"/>
    <w:pPr>
      <w:spacing w:before="480"/>
      <w:outlineLvl w:val="9"/>
    </w:pPr>
    <w:rPr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92CD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492CDA"/>
    <w:pPr>
      <w:spacing w:after="100"/>
      <w:ind w:left="220"/>
    </w:pPr>
    <w:rPr>
      <w:rFonts w:eastAsiaTheme="minorEastAsia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92CDA"/>
    <w:pPr>
      <w:spacing w:after="100"/>
      <w:ind w:left="440"/>
    </w:pPr>
    <w:rPr>
      <w:rFonts w:eastAsiaTheme="minorEastAsia"/>
    </w:rPr>
  </w:style>
  <w:style w:type="paragraph" w:styleId="SemEspaamento">
    <w:name w:val="No Spacing"/>
    <w:uiPriority w:val="1"/>
    <w:qFormat/>
    <w:rsid w:val="00492CD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9D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08D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Fontepargpadro"/>
    <w:uiPriority w:val="99"/>
    <w:unhideWhenUsed/>
    <w:rsid w:val="003D08DD"/>
    <w:rPr>
      <w:color w:val="0563C1" w:themeColor="hyperlink"/>
      <w:u w:val="single"/>
    </w:rPr>
  </w:style>
  <w:style w:type="paragraph" w:customStyle="1" w:styleId="Default">
    <w:name w:val="Default"/>
    <w:rsid w:val="00A84D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A5A06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2754AB"/>
    <w:rPr>
      <w:color w:val="605E5C"/>
      <w:shd w:val="clear" w:color="auto" w:fill="E1DFDD"/>
    </w:rPr>
  </w:style>
  <w:style w:type="paragraph" w:customStyle="1" w:styleId="Estyle">
    <w:name w:val="Estyle"/>
    <w:rsid w:val="00BD3A08"/>
    <w:pPr>
      <w:spacing w:after="100" w:line="276" w:lineRule="auto"/>
      <w:jc w:val="center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eStyle0">
    <w:name w:val="eStyle"/>
    <w:rsid w:val="00BD3A08"/>
    <w:rPr>
      <w:rFonts w:ascii="Times New Roman" w:hAnsi="Times New Roman" w:cs="Times New Roman" w:hint="defaul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3A0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3A0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D3A08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D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anilo.libras.prof@gmail.com" TargetMode="External"/><Relationship Id="rId2" Type="http://schemas.openxmlformats.org/officeDocument/2006/relationships/hyperlink" Target="mailto:taikeluan@gmail.com" TargetMode="External"/><Relationship Id="rId1" Type="http://schemas.openxmlformats.org/officeDocument/2006/relationships/hyperlink" Target="mailto:adelia.dantas@iclou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93B6-9A7B-455B-8AA2-FB68DC05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Marilda Duran Lima</cp:lastModifiedBy>
  <cp:revision>14</cp:revision>
  <dcterms:created xsi:type="dcterms:W3CDTF">2021-05-03T23:16:00Z</dcterms:created>
  <dcterms:modified xsi:type="dcterms:W3CDTF">2021-10-04T12:30:00Z</dcterms:modified>
</cp:coreProperties>
</file>